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C136A" w14:textId="1028BE94" w:rsidR="008D112B" w:rsidRPr="00C72A86" w:rsidRDefault="00B0144C">
      <w:pPr>
        <w:spacing w:after="98" w:line="259" w:lineRule="auto"/>
        <w:ind w:left="10" w:right="3" w:hanging="10"/>
        <w:jc w:val="center"/>
        <w:rPr>
          <w:lang w:val="pl-PL"/>
        </w:rPr>
      </w:pPr>
      <w:r w:rsidRPr="00C72A86">
        <w:rPr>
          <w:b/>
          <w:lang w:val="pl-PL"/>
        </w:rPr>
        <w:t xml:space="preserve">REGULAMIN </w:t>
      </w:r>
      <w:r w:rsidR="00B326FB">
        <w:rPr>
          <w:b/>
          <w:lang w:val="pl-PL"/>
        </w:rPr>
        <w:t>SPECJALNEJ OFERTY</w:t>
      </w:r>
    </w:p>
    <w:p w14:paraId="76F7DC5C" w14:textId="31DAEA97" w:rsidR="008D112B" w:rsidRPr="00DF57C0" w:rsidRDefault="00B0144C">
      <w:pPr>
        <w:spacing w:after="98" w:line="259" w:lineRule="auto"/>
        <w:ind w:left="10" w:right="1" w:hanging="10"/>
        <w:jc w:val="center"/>
        <w:rPr>
          <w:lang w:val="pl-PL"/>
        </w:rPr>
      </w:pPr>
      <w:r w:rsidRPr="00DF57C0">
        <w:rPr>
          <w:b/>
          <w:lang w:val="pl-PL"/>
        </w:rPr>
        <w:t>„</w:t>
      </w:r>
      <w:r w:rsidR="00456CC0" w:rsidRPr="00456CC0">
        <w:rPr>
          <w:b/>
          <w:lang w:val="pl-PL"/>
        </w:rPr>
        <w:t>3+1 za 1 zł na VELO</w:t>
      </w:r>
      <w:r w:rsidRPr="00DF57C0">
        <w:rPr>
          <w:b/>
          <w:lang w:val="pl-PL"/>
        </w:rPr>
        <w:t xml:space="preserve">”  </w:t>
      </w:r>
      <w:r w:rsidRPr="00DF57C0">
        <w:rPr>
          <w:lang w:val="pl-PL"/>
        </w:rPr>
        <w:t xml:space="preserve"> </w:t>
      </w:r>
    </w:p>
    <w:p w14:paraId="1DCD9D93" w14:textId="77777777" w:rsidR="008D112B" w:rsidRPr="00DF57C0" w:rsidRDefault="00B0144C">
      <w:pPr>
        <w:spacing w:after="130" w:line="259" w:lineRule="auto"/>
        <w:ind w:left="0" w:firstLine="0"/>
        <w:jc w:val="left"/>
        <w:rPr>
          <w:lang w:val="pl-PL"/>
        </w:rPr>
      </w:pPr>
      <w:r w:rsidRPr="00DF57C0">
        <w:rPr>
          <w:lang w:val="pl-PL"/>
        </w:rPr>
        <w:t xml:space="preserve"> </w:t>
      </w:r>
    </w:p>
    <w:p w14:paraId="7422D675" w14:textId="20FC35BB" w:rsidR="008D112B" w:rsidRPr="00DF57C0" w:rsidRDefault="00B0144C" w:rsidP="00456CC0">
      <w:pPr>
        <w:spacing w:after="132" w:line="259" w:lineRule="auto"/>
        <w:ind w:left="355" w:hanging="10"/>
        <w:jc w:val="center"/>
        <w:rPr>
          <w:lang w:val="pl-PL"/>
        </w:rPr>
      </w:pPr>
      <w:r w:rsidRPr="00DF57C0">
        <w:rPr>
          <w:b/>
          <w:lang w:val="pl-PL"/>
        </w:rPr>
        <w:t>I.</w:t>
      </w:r>
      <w:r w:rsidRPr="00DF57C0">
        <w:rPr>
          <w:rFonts w:ascii="Arial" w:eastAsia="Arial" w:hAnsi="Arial" w:cs="Arial"/>
          <w:b/>
          <w:lang w:val="pl-PL"/>
        </w:rPr>
        <w:t xml:space="preserve"> </w:t>
      </w:r>
      <w:r w:rsidRPr="00DF57C0">
        <w:rPr>
          <w:b/>
          <w:lang w:val="pl-PL"/>
        </w:rPr>
        <w:t>DEFINICJE</w:t>
      </w:r>
    </w:p>
    <w:p w14:paraId="778A4056" w14:textId="4302DF4C" w:rsidR="008D112B" w:rsidRDefault="000E2A8F">
      <w:pPr>
        <w:numPr>
          <w:ilvl w:val="0"/>
          <w:numId w:val="1"/>
        </w:numPr>
        <w:spacing w:after="143"/>
        <w:ind w:hanging="428"/>
        <w:rPr>
          <w:lang w:val="pl-PL"/>
        </w:rPr>
      </w:pPr>
      <w:r w:rsidRPr="00C72A86">
        <w:rPr>
          <w:b/>
          <w:lang w:val="pl-PL"/>
        </w:rPr>
        <w:t>ORGANIZATOR</w:t>
      </w:r>
      <w:r w:rsidRPr="00C72A86">
        <w:rPr>
          <w:lang w:val="pl-PL"/>
        </w:rPr>
        <w:t xml:space="preserve"> </w:t>
      </w:r>
      <w:r w:rsidR="00B0144C" w:rsidRPr="00C72A86">
        <w:rPr>
          <w:lang w:val="pl-PL"/>
        </w:rPr>
        <w:t>– CHIC spółka z ograniczoną odpowiedzialnością z siedzibą w Ostrzeszowie, ul. Aleja Wojska Polskiego 23C, wpisana do rejestru przedsiębiorców pod numerem KRS</w:t>
      </w:r>
      <w:r w:rsidR="00DE394D" w:rsidRPr="00DE394D">
        <w:rPr>
          <w:lang w:val="pl-PL"/>
        </w:rPr>
        <w:t>: 0000908623</w:t>
      </w:r>
      <w:r w:rsidR="00B0144C" w:rsidRPr="00C72A86">
        <w:rPr>
          <w:lang w:val="pl-PL"/>
        </w:rPr>
        <w:t>, której akta rejestrowe przechowywane są przez Sąd Rejonowy Poznań – Nowe Miasto i Wilda w Poznaniu, IX Wydział Gospodarczy KRS, posługująca się nadanym jej numerem identyfikacji podatkowej (NIP): 9721147850, oraz numerem statystycznym REGON: 300443550</w:t>
      </w:r>
      <w:r w:rsidR="00B326FB">
        <w:rPr>
          <w:lang w:val="pl-PL"/>
        </w:rPr>
        <w:t>.</w:t>
      </w:r>
    </w:p>
    <w:p w14:paraId="0039545F" w14:textId="279928BF" w:rsidR="00000561" w:rsidRDefault="000E2A8F" w:rsidP="005744BF">
      <w:pPr>
        <w:pStyle w:val="Akapitzlist"/>
        <w:numPr>
          <w:ilvl w:val="0"/>
          <w:numId w:val="1"/>
        </w:numPr>
        <w:rPr>
          <w:lang w:val="pl-PL"/>
        </w:rPr>
      </w:pPr>
      <w:r w:rsidRPr="000E2A8F">
        <w:rPr>
          <w:b/>
          <w:bCs/>
          <w:lang w:val="pl-PL"/>
        </w:rPr>
        <w:t>KONSUMENT</w:t>
      </w:r>
      <w:r w:rsidRPr="000E2A8F">
        <w:rPr>
          <w:lang w:val="pl-PL"/>
        </w:rPr>
        <w:t xml:space="preserve"> - osoba fizyczna, która ukończyła 18 rok życia i posiada co najmniej ograniczoną zdolność do czynności prawnych, która dokonuje zakupów u Organizatora oraz oświadcza iż używa </w:t>
      </w:r>
      <w:r>
        <w:rPr>
          <w:lang w:val="pl-PL"/>
        </w:rPr>
        <w:t xml:space="preserve">nowatorskich wyrobów tytoniowych </w:t>
      </w:r>
      <w:r w:rsidRPr="000E2A8F">
        <w:rPr>
          <w:lang w:val="pl-PL"/>
        </w:rPr>
        <w:t>w rozumieniu Ustawy z dnia 9 listopada 1995 r. o ochronie zdrowia przed następstwami używania tytoniu i wyrobów tytoniowych. (</w:t>
      </w:r>
      <w:proofErr w:type="spellStart"/>
      <w:r w:rsidRPr="000E2A8F">
        <w:rPr>
          <w:lang w:val="pl-PL"/>
        </w:rPr>
        <w:t>t.j</w:t>
      </w:r>
      <w:proofErr w:type="spellEnd"/>
      <w:r w:rsidRPr="000E2A8F">
        <w:rPr>
          <w:lang w:val="pl-PL"/>
        </w:rPr>
        <w:t>. Dz. U. z 2017 r. poz. 957 ze zm.)</w:t>
      </w:r>
    </w:p>
    <w:p w14:paraId="39BCF47D" w14:textId="77777777" w:rsidR="005744BF" w:rsidRDefault="005744BF" w:rsidP="00456CC0">
      <w:pPr>
        <w:pStyle w:val="Akapitzlist"/>
        <w:ind w:left="428" w:firstLine="0"/>
        <w:rPr>
          <w:lang w:val="pl-PL"/>
        </w:rPr>
      </w:pPr>
    </w:p>
    <w:p w14:paraId="0F594FF0" w14:textId="0C73C784" w:rsidR="005744BF" w:rsidRPr="005744BF" w:rsidRDefault="005744BF" w:rsidP="00456CC0">
      <w:pPr>
        <w:pStyle w:val="Akapitzlist"/>
        <w:numPr>
          <w:ilvl w:val="0"/>
          <w:numId w:val="1"/>
        </w:numPr>
        <w:rPr>
          <w:lang w:val="pl-PL"/>
        </w:rPr>
      </w:pPr>
      <w:r w:rsidRPr="00456CC0">
        <w:rPr>
          <w:b/>
          <w:bCs/>
          <w:lang w:val="pl-PL"/>
        </w:rPr>
        <w:t>POS</w:t>
      </w:r>
      <w:r w:rsidRPr="005744BF">
        <w:rPr>
          <w:lang w:val="pl-PL"/>
        </w:rPr>
        <w:t xml:space="preserve"> – punkt sprzedaży sieci eSmoking World</w:t>
      </w:r>
      <w:r>
        <w:rPr>
          <w:lang w:val="pl-PL"/>
        </w:rPr>
        <w:t>.</w:t>
      </w:r>
    </w:p>
    <w:p w14:paraId="048DCE6A" w14:textId="79623324" w:rsidR="008D112B" w:rsidRPr="00C72A86" w:rsidRDefault="008D112B">
      <w:pPr>
        <w:spacing w:after="131" w:line="259" w:lineRule="auto"/>
        <w:ind w:left="0" w:firstLine="0"/>
        <w:jc w:val="left"/>
        <w:rPr>
          <w:lang w:val="pl-PL"/>
        </w:rPr>
      </w:pPr>
    </w:p>
    <w:p w14:paraId="4F34702E" w14:textId="06A60401" w:rsidR="008D112B" w:rsidRDefault="00B0144C" w:rsidP="00456CC0">
      <w:pPr>
        <w:spacing w:after="132" w:line="259" w:lineRule="auto"/>
        <w:ind w:left="360" w:firstLine="0"/>
        <w:jc w:val="center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POSTANOWIENIA OGÓLNE</w:t>
      </w:r>
    </w:p>
    <w:p w14:paraId="29C06CFA" w14:textId="6967E58B" w:rsidR="008D112B" w:rsidRPr="00C72A86" w:rsidRDefault="00B0144C">
      <w:pPr>
        <w:numPr>
          <w:ilvl w:val="0"/>
          <w:numId w:val="2"/>
        </w:numPr>
        <w:ind w:hanging="360"/>
        <w:rPr>
          <w:lang w:val="pl-PL"/>
        </w:rPr>
      </w:pPr>
      <w:r w:rsidRPr="00C72A86">
        <w:rPr>
          <w:lang w:val="pl-PL"/>
        </w:rPr>
        <w:t xml:space="preserve">Przedmiotem </w:t>
      </w:r>
      <w:r w:rsidR="005744BF">
        <w:rPr>
          <w:lang w:val="pl-PL"/>
        </w:rPr>
        <w:t xml:space="preserve">niniejszego </w:t>
      </w:r>
      <w:r w:rsidRPr="00C72A86">
        <w:rPr>
          <w:lang w:val="pl-PL"/>
        </w:rPr>
        <w:t>Regulaminu jest wprowadzenie</w:t>
      </w:r>
      <w:r w:rsidR="005744BF">
        <w:rPr>
          <w:lang w:val="pl-PL"/>
        </w:rPr>
        <w:t xml:space="preserve"> dla Konsumentów</w:t>
      </w:r>
      <w:r w:rsidRPr="00C72A86">
        <w:rPr>
          <w:lang w:val="pl-PL"/>
        </w:rPr>
        <w:t xml:space="preserve"> </w:t>
      </w:r>
      <w:r w:rsidR="00B326FB">
        <w:rPr>
          <w:lang w:val="pl-PL"/>
        </w:rPr>
        <w:t>Specjalnej Oferty</w:t>
      </w:r>
      <w:r w:rsidRPr="00C72A86">
        <w:rPr>
          <w:lang w:val="pl-PL"/>
        </w:rPr>
        <w:t xml:space="preserve"> </w:t>
      </w:r>
      <w:r w:rsidR="00B326FB" w:rsidRPr="00B326FB">
        <w:rPr>
          <w:lang w:val="pl-PL"/>
        </w:rPr>
        <w:t>„</w:t>
      </w:r>
      <w:r w:rsidR="00847364" w:rsidRPr="00456CC0">
        <w:rPr>
          <w:b/>
          <w:lang w:val="pl-PL"/>
        </w:rPr>
        <w:t>3+1 za 1 zł na VELO</w:t>
      </w:r>
      <w:r w:rsidR="00B326FB" w:rsidRPr="00B326FB">
        <w:rPr>
          <w:lang w:val="pl-PL"/>
        </w:rPr>
        <w:t xml:space="preserve">”  </w:t>
      </w:r>
      <w:r w:rsidR="00B326FB">
        <w:rPr>
          <w:lang w:val="pl-PL"/>
        </w:rPr>
        <w:t xml:space="preserve">dostępnej w sprzedaży w </w:t>
      </w:r>
      <w:r w:rsidR="005744BF">
        <w:rPr>
          <w:lang w:val="pl-PL"/>
        </w:rPr>
        <w:t>POS.</w:t>
      </w:r>
    </w:p>
    <w:p w14:paraId="56218B9C" w14:textId="2F8BF6CD" w:rsidR="008D112B" w:rsidRPr="00C72A86" w:rsidRDefault="00B326FB">
      <w:pPr>
        <w:numPr>
          <w:ilvl w:val="0"/>
          <w:numId w:val="2"/>
        </w:numPr>
        <w:ind w:hanging="360"/>
        <w:rPr>
          <w:lang w:val="pl-PL"/>
        </w:rPr>
      </w:pPr>
      <w:r>
        <w:rPr>
          <w:lang w:val="pl-PL"/>
        </w:rPr>
        <w:t>Specjalna oferta jest przeznaczona tylko dla Konsumentów</w:t>
      </w:r>
      <w:r w:rsidR="00B0144C" w:rsidRPr="00C72A86">
        <w:rPr>
          <w:lang w:val="pl-PL"/>
        </w:rPr>
        <w:t xml:space="preserve">, którzy w okresie od dnia </w:t>
      </w:r>
      <w:r w:rsidR="00847364">
        <w:rPr>
          <w:lang w:val="pl-PL"/>
        </w:rPr>
        <w:t>27</w:t>
      </w:r>
      <w:r w:rsidR="00416C5E">
        <w:rPr>
          <w:lang w:val="pl-PL"/>
        </w:rPr>
        <w:t xml:space="preserve"> kwietnia</w:t>
      </w:r>
      <w:r w:rsidR="00752211">
        <w:rPr>
          <w:lang w:val="pl-PL"/>
        </w:rPr>
        <w:t xml:space="preserve"> 2022 roku do dnia </w:t>
      </w:r>
      <w:r w:rsidR="00847364">
        <w:rPr>
          <w:lang w:val="pl-PL"/>
        </w:rPr>
        <w:t>5 maja</w:t>
      </w:r>
      <w:r w:rsidR="00752211">
        <w:rPr>
          <w:lang w:val="pl-PL"/>
        </w:rPr>
        <w:t xml:space="preserve"> 2022 roku</w:t>
      </w:r>
      <w:r w:rsidR="00F25C73">
        <w:rPr>
          <w:lang w:val="pl-PL"/>
        </w:rPr>
        <w:t xml:space="preserve"> </w:t>
      </w:r>
      <w:r w:rsidR="00B0144C" w:rsidRPr="00C72A86">
        <w:rPr>
          <w:lang w:val="pl-PL"/>
        </w:rPr>
        <w:t xml:space="preserve">zakupią podczas jednej transakcji </w:t>
      </w:r>
      <w:r w:rsidR="00847364">
        <w:rPr>
          <w:lang w:val="pl-PL"/>
        </w:rPr>
        <w:t>4</w:t>
      </w:r>
      <w:r w:rsidR="00B0144C" w:rsidRPr="00C72A86">
        <w:rPr>
          <w:lang w:val="pl-PL"/>
        </w:rPr>
        <w:t xml:space="preserve"> (słownie: </w:t>
      </w:r>
      <w:r w:rsidR="00847364">
        <w:rPr>
          <w:lang w:val="pl-PL"/>
        </w:rPr>
        <w:t>cztery</w:t>
      </w:r>
      <w:r w:rsidR="00B0144C" w:rsidRPr="00C72A86">
        <w:rPr>
          <w:lang w:val="pl-PL"/>
        </w:rPr>
        <w:t>) produ</w:t>
      </w:r>
      <w:r w:rsidR="00913376">
        <w:rPr>
          <w:lang w:val="pl-PL"/>
        </w:rPr>
        <w:t>kty</w:t>
      </w:r>
      <w:r w:rsidR="00F85A13">
        <w:rPr>
          <w:lang w:val="pl-PL"/>
        </w:rPr>
        <w:t xml:space="preserve"> </w:t>
      </w:r>
      <w:r w:rsidR="007550D8">
        <w:rPr>
          <w:lang w:val="pl-PL"/>
        </w:rPr>
        <w:t>s</w:t>
      </w:r>
      <w:r w:rsidR="00B0144C" w:rsidRPr="00C72A86">
        <w:rPr>
          <w:lang w:val="pl-PL"/>
        </w:rPr>
        <w:t>pośród produktów wskazanych w załączniku nr 1 do Regulaminu – „Produkty objęte ofertą</w:t>
      </w:r>
      <w:r w:rsidR="007550D8">
        <w:rPr>
          <w:lang w:val="pl-PL"/>
        </w:rPr>
        <w:t xml:space="preserve"> </w:t>
      </w:r>
      <w:r w:rsidR="00913376" w:rsidRPr="00456CC0">
        <w:rPr>
          <w:b/>
          <w:lang w:val="pl-PL"/>
        </w:rPr>
        <w:t>3+1 za 1 zł na VELO</w:t>
      </w:r>
      <w:r w:rsidR="00B0144C" w:rsidRPr="00C72A86">
        <w:rPr>
          <w:lang w:val="pl-PL"/>
        </w:rPr>
        <w:t>”</w:t>
      </w:r>
      <w:r w:rsidR="00752211">
        <w:rPr>
          <w:lang w:val="pl-PL"/>
        </w:rPr>
        <w:t>.</w:t>
      </w:r>
    </w:p>
    <w:p w14:paraId="5FF5C2E0" w14:textId="09C3D85B" w:rsidR="008D112B" w:rsidRPr="00C72A86" w:rsidRDefault="00B326FB">
      <w:pPr>
        <w:numPr>
          <w:ilvl w:val="0"/>
          <w:numId w:val="2"/>
        </w:numPr>
        <w:ind w:hanging="360"/>
        <w:rPr>
          <w:lang w:val="pl-PL"/>
        </w:rPr>
      </w:pPr>
      <w:r>
        <w:rPr>
          <w:lang w:val="pl-PL"/>
        </w:rPr>
        <w:t xml:space="preserve">Konsumenci wskazani </w:t>
      </w:r>
      <w:r w:rsidR="00752211" w:rsidRPr="00C72A86">
        <w:rPr>
          <w:lang w:val="pl-PL"/>
        </w:rPr>
        <w:t>w Rozdziale II ust. 2 Regulaminu otrzymają możliwość dokonania transakcji polegającej na zakupie w specjalnej cenie wynoszącej</w:t>
      </w:r>
      <w:r w:rsidR="00913376">
        <w:rPr>
          <w:lang w:val="pl-PL"/>
        </w:rPr>
        <w:t xml:space="preserve"> 1</w:t>
      </w:r>
      <w:r w:rsidR="00752211">
        <w:rPr>
          <w:lang w:val="pl-PL"/>
        </w:rPr>
        <w:t xml:space="preserve">,00 zł </w:t>
      </w:r>
      <w:r w:rsidR="00752211" w:rsidRPr="00C72A86">
        <w:rPr>
          <w:lang w:val="pl-PL"/>
        </w:rPr>
        <w:t>(słownie:</w:t>
      </w:r>
      <w:r w:rsidR="00913376">
        <w:rPr>
          <w:lang w:val="pl-PL"/>
        </w:rPr>
        <w:t xml:space="preserve"> jeden złoty</w:t>
      </w:r>
      <w:r w:rsidR="00752211" w:rsidRPr="00C72A86">
        <w:rPr>
          <w:lang w:val="pl-PL"/>
        </w:rPr>
        <w:t>)</w:t>
      </w:r>
      <w:r w:rsidR="00752211">
        <w:rPr>
          <w:lang w:val="pl-PL"/>
        </w:rPr>
        <w:t xml:space="preserve">, </w:t>
      </w:r>
      <w:r w:rsidR="00913376">
        <w:rPr>
          <w:lang w:val="pl-PL"/>
        </w:rPr>
        <w:t>1</w:t>
      </w:r>
      <w:r w:rsidR="00B54D6A">
        <w:rPr>
          <w:lang w:val="pl-PL"/>
        </w:rPr>
        <w:t xml:space="preserve"> </w:t>
      </w:r>
      <w:r w:rsidR="00752211" w:rsidRPr="00C72A86">
        <w:rPr>
          <w:lang w:val="pl-PL"/>
        </w:rPr>
        <w:t xml:space="preserve">(słownie: </w:t>
      </w:r>
      <w:r w:rsidR="00913376">
        <w:rPr>
          <w:lang w:val="pl-PL"/>
        </w:rPr>
        <w:t>jednego</w:t>
      </w:r>
      <w:r w:rsidR="00752211" w:rsidRPr="00C72A86">
        <w:rPr>
          <w:lang w:val="pl-PL"/>
        </w:rPr>
        <w:t>)</w:t>
      </w:r>
      <w:r w:rsidR="00752211">
        <w:rPr>
          <w:lang w:val="pl-PL"/>
        </w:rPr>
        <w:t xml:space="preserve"> </w:t>
      </w:r>
      <w:r w:rsidR="00B54D6A">
        <w:rPr>
          <w:lang w:val="pl-PL"/>
        </w:rPr>
        <w:t>dodatkow</w:t>
      </w:r>
      <w:r w:rsidR="00D835FB">
        <w:rPr>
          <w:lang w:val="pl-PL"/>
        </w:rPr>
        <w:t>ego</w:t>
      </w:r>
      <w:r w:rsidR="00B54D6A">
        <w:rPr>
          <w:lang w:val="pl-PL"/>
        </w:rPr>
        <w:t xml:space="preserve"> </w:t>
      </w:r>
      <w:r w:rsidR="00752211">
        <w:rPr>
          <w:lang w:val="pl-PL"/>
        </w:rPr>
        <w:t>produk</w:t>
      </w:r>
      <w:r w:rsidR="00D835FB">
        <w:rPr>
          <w:lang w:val="pl-PL"/>
        </w:rPr>
        <w:t>tu</w:t>
      </w:r>
      <w:r w:rsidR="00416C5E">
        <w:rPr>
          <w:lang w:val="pl-PL"/>
        </w:rPr>
        <w:t xml:space="preserve"> -</w:t>
      </w:r>
      <w:r w:rsidR="00752211">
        <w:rPr>
          <w:lang w:val="pl-PL"/>
        </w:rPr>
        <w:t xml:space="preserve"> </w:t>
      </w:r>
      <w:r w:rsidR="00913376">
        <w:rPr>
          <w:lang w:val="pl-PL"/>
        </w:rPr>
        <w:t>VELO</w:t>
      </w:r>
      <w:r w:rsidR="00B54D6A">
        <w:rPr>
          <w:lang w:val="pl-PL"/>
        </w:rPr>
        <w:t>,</w:t>
      </w:r>
      <w:r w:rsidR="00B0144C" w:rsidRPr="00C72A86">
        <w:rPr>
          <w:lang w:val="pl-PL"/>
        </w:rPr>
        <w:t xml:space="preserve"> spośród produktów Organizatora ze wskazanych w </w:t>
      </w:r>
      <w:r w:rsidR="00B54D6A">
        <w:rPr>
          <w:lang w:val="pl-PL"/>
        </w:rPr>
        <w:t>Z</w:t>
      </w:r>
      <w:r w:rsidR="00B54D6A" w:rsidRPr="00C72A86">
        <w:rPr>
          <w:lang w:val="pl-PL"/>
        </w:rPr>
        <w:t xml:space="preserve">ałączniku </w:t>
      </w:r>
      <w:r w:rsidR="00B0144C" w:rsidRPr="00C72A86">
        <w:rPr>
          <w:lang w:val="pl-PL"/>
        </w:rPr>
        <w:t>nr 1 do Dodatkowego Regulaminu – „Produkty objęte ofertą</w:t>
      </w:r>
      <w:r w:rsidR="007550D8">
        <w:rPr>
          <w:lang w:val="pl-PL"/>
        </w:rPr>
        <w:t xml:space="preserve"> </w:t>
      </w:r>
      <w:r w:rsidR="00913376" w:rsidRPr="00456CC0">
        <w:rPr>
          <w:b/>
          <w:lang w:val="pl-PL"/>
        </w:rPr>
        <w:t>3+1 za 1 zł na VELO</w:t>
      </w:r>
      <w:r w:rsidR="007550D8" w:rsidRPr="00C72A86">
        <w:rPr>
          <w:lang w:val="pl-PL"/>
        </w:rPr>
        <w:t>”.</w:t>
      </w:r>
      <w:r w:rsidR="00B0144C" w:rsidRPr="00C72A86">
        <w:rPr>
          <w:lang w:val="pl-PL"/>
        </w:rPr>
        <w:t xml:space="preserve">  </w:t>
      </w:r>
    </w:p>
    <w:p w14:paraId="7241F818" w14:textId="293EACD9" w:rsidR="008D112B" w:rsidRPr="00C72A86" w:rsidRDefault="00752211">
      <w:pPr>
        <w:numPr>
          <w:ilvl w:val="0"/>
          <w:numId w:val="2"/>
        </w:numPr>
        <w:ind w:hanging="360"/>
        <w:rPr>
          <w:lang w:val="pl-PL"/>
        </w:rPr>
      </w:pPr>
      <w:r w:rsidRPr="006569AD">
        <w:rPr>
          <w:lang w:val="pl-PL"/>
        </w:rPr>
        <w:t xml:space="preserve">Specjalna cena, o której mowa w Rozdziale II ust. 3, zostanie naliczona automatycznie przy zakupie </w:t>
      </w:r>
      <w:r w:rsidR="00913376">
        <w:rPr>
          <w:lang w:val="pl-PL"/>
        </w:rPr>
        <w:t xml:space="preserve">4 </w:t>
      </w:r>
      <w:r w:rsidR="00B54D6A" w:rsidRPr="00C72A86">
        <w:rPr>
          <w:lang w:val="pl-PL"/>
        </w:rPr>
        <w:t xml:space="preserve">(słownie: </w:t>
      </w:r>
      <w:r w:rsidR="00913376">
        <w:rPr>
          <w:lang w:val="pl-PL"/>
        </w:rPr>
        <w:t>czterech</w:t>
      </w:r>
      <w:r w:rsidR="00B54D6A" w:rsidRPr="00C72A86">
        <w:rPr>
          <w:lang w:val="pl-PL"/>
        </w:rPr>
        <w:t>) produkt</w:t>
      </w:r>
      <w:r w:rsidR="00B54D6A">
        <w:rPr>
          <w:lang w:val="pl-PL"/>
        </w:rPr>
        <w:t xml:space="preserve">ów </w:t>
      </w:r>
      <w:r w:rsidRPr="006569AD">
        <w:rPr>
          <w:lang w:val="pl-PL"/>
        </w:rPr>
        <w:t xml:space="preserve">podczas jednej transakcji (tj. jednego paragonu) </w:t>
      </w:r>
      <w:r w:rsidR="00B0144C" w:rsidRPr="00C72A86">
        <w:rPr>
          <w:lang w:val="pl-PL"/>
        </w:rPr>
        <w:t xml:space="preserve">, </w:t>
      </w:r>
      <w:r w:rsidR="00512819">
        <w:rPr>
          <w:lang w:val="pl-PL"/>
        </w:rPr>
        <w:t>s</w:t>
      </w:r>
      <w:r w:rsidR="00512819" w:rsidRPr="00C72A86">
        <w:rPr>
          <w:lang w:val="pl-PL"/>
        </w:rPr>
        <w:t>pośród produktów wskazanych w załączniku nr 1 do Dodatkowego Regulaminu – „Produkty objęte ofertą</w:t>
      </w:r>
      <w:r w:rsidR="00512819">
        <w:rPr>
          <w:lang w:val="pl-PL"/>
        </w:rPr>
        <w:t xml:space="preserve"> </w:t>
      </w:r>
      <w:r w:rsidR="00913376" w:rsidRPr="00456CC0">
        <w:rPr>
          <w:b/>
          <w:lang w:val="pl-PL"/>
        </w:rPr>
        <w:t>3+1 za 1 zł na VELO</w:t>
      </w:r>
      <w:r w:rsidR="00512819" w:rsidRPr="00C72A86">
        <w:rPr>
          <w:lang w:val="pl-PL"/>
        </w:rPr>
        <w:t>”</w:t>
      </w:r>
      <w:r w:rsidR="00512819">
        <w:rPr>
          <w:lang w:val="pl-PL"/>
        </w:rPr>
        <w:t>.</w:t>
      </w:r>
      <w:r w:rsidR="00B0144C" w:rsidRPr="00C72A86">
        <w:rPr>
          <w:lang w:val="pl-PL"/>
        </w:rPr>
        <w:t xml:space="preserve"> </w:t>
      </w:r>
    </w:p>
    <w:p w14:paraId="67D7A00F" w14:textId="5792EBA6" w:rsidR="008D112B" w:rsidRPr="00C72A86" w:rsidRDefault="00B54D6A">
      <w:pPr>
        <w:numPr>
          <w:ilvl w:val="0"/>
          <w:numId w:val="2"/>
        </w:numPr>
        <w:ind w:hanging="360"/>
        <w:rPr>
          <w:lang w:val="pl-PL"/>
        </w:rPr>
      </w:pPr>
      <w:r>
        <w:rPr>
          <w:lang w:val="pl-PL"/>
        </w:rPr>
        <w:t>Specjalna oferta</w:t>
      </w:r>
      <w:r w:rsidR="00B0144C" w:rsidRPr="00C72A86">
        <w:rPr>
          <w:lang w:val="pl-PL"/>
        </w:rPr>
        <w:t xml:space="preserve"> obowiązuje w terminie od dnia </w:t>
      </w:r>
      <w:r w:rsidR="00913376">
        <w:rPr>
          <w:lang w:val="pl-PL"/>
        </w:rPr>
        <w:t>27</w:t>
      </w:r>
      <w:r w:rsidR="00607E4C">
        <w:rPr>
          <w:lang w:val="pl-PL"/>
        </w:rPr>
        <w:t xml:space="preserve"> </w:t>
      </w:r>
      <w:r w:rsidR="00416C5E">
        <w:rPr>
          <w:lang w:val="pl-PL"/>
        </w:rPr>
        <w:t>kwietnia</w:t>
      </w:r>
      <w:r w:rsidR="00752211">
        <w:rPr>
          <w:lang w:val="pl-PL"/>
        </w:rPr>
        <w:t xml:space="preserve"> 2022 roku do dnia </w:t>
      </w:r>
      <w:r w:rsidR="00913376">
        <w:rPr>
          <w:lang w:val="pl-PL"/>
        </w:rPr>
        <w:t>5 maja</w:t>
      </w:r>
      <w:r w:rsidR="00752211">
        <w:rPr>
          <w:lang w:val="pl-PL"/>
        </w:rPr>
        <w:t xml:space="preserve"> 2022 roku</w:t>
      </w:r>
      <w:r w:rsidR="00913376">
        <w:rPr>
          <w:lang w:val="pl-PL"/>
        </w:rPr>
        <w:t>.</w:t>
      </w:r>
    </w:p>
    <w:p w14:paraId="56245CA7" w14:textId="37FC10D8" w:rsidR="008D112B" w:rsidRPr="00C72A86" w:rsidRDefault="00B54D6A">
      <w:pPr>
        <w:numPr>
          <w:ilvl w:val="0"/>
          <w:numId w:val="2"/>
        </w:numPr>
        <w:ind w:hanging="360"/>
        <w:rPr>
          <w:lang w:val="pl-PL"/>
        </w:rPr>
      </w:pPr>
      <w:r>
        <w:rPr>
          <w:lang w:val="pl-PL"/>
        </w:rPr>
        <w:t>Konsument</w:t>
      </w:r>
      <w:r w:rsidR="00B0144C" w:rsidRPr="00C72A86">
        <w:rPr>
          <w:lang w:val="pl-PL"/>
        </w:rPr>
        <w:t xml:space="preserve"> może wielokrotnie </w:t>
      </w:r>
      <w:r>
        <w:rPr>
          <w:lang w:val="pl-PL"/>
        </w:rPr>
        <w:t xml:space="preserve">korzystać ze specjalnej oferty </w:t>
      </w:r>
      <w:r w:rsidR="003C2A3D">
        <w:rPr>
          <w:lang w:val="pl-PL"/>
        </w:rPr>
        <w:br/>
      </w:r>
      <w:r w:rsidR="00B0144C" w:rsidRPr="00C72A86">
        <w:rPr>
          <w:lang w:val="pl-PL"/>
        </w:rPr>
        <w:t xml:space="preserve">w okresie </w:t>
      </w:r>
      <w:r w:rsidRPr="00C72A86">
        <w:rPr>
          <w:lang w:val="pl-PL"/>
        </w:rPr>
        <w:t>je</w:t>
      </w:r>
      <w:r>
        <w:rPr>
          <w:lang w:val="pl-PL"/>
        </w:rPr>
        <w:t>j</w:t>
      </w:r>
      <w:r w:rsidRPr="00C72A86">
        <w:rPr>
          <w:lang w:val="pl-PL"/>
        </w:rPr>
        <w:t xml:space="preserve"> </w:t>
      </w:r>
      <w:r w:rsidR="00B0144C" w:rsidRPr="00C72A86">
        <w:rPr>
          <w:lang w:val="pl-PL"/>
        </w:rPr>
        <w:t xml:space="preserve">obowiązywania, pod warunkiem każdorazowego spełnienia warunków określonych </w:t>
      </w:r>
      <w:r w:rsidR="003C2A3D">
        <w:rPr>
          <w:lang w:val="pl-PL"/>
        </w:rPr>
        <w:br/>
      </w:r>
      <w:r w:rsidR="00B0144C" w:rsidRPr="00C72A86">
        <w:rPr>
          <w:lang w:val="pl-PL"/>
        </w:rPr>
        <w:t xml:space="preserve">w niniejszym Regulaminie. </w:t>
      </w:r>
    </w:p>
    <w:p w14:paraId="389A665F" w14:textId="2E7FC328" w:rsidR="008D112B" w:rsidRPr="00C72A86" w:rsidRDefault="00B0144C">
      <w:pPr>
        <w:numPr>
          <w:ilvl w:val="0"/>
          <w:numId w:val="2"/>
        </w:numPr>
        <w:spacing w:after="143"/>
        <w:ind w:hanging="360"/>
        <w:rPr>
          <w:lang w:val="pl-PL"/>
        </w:rPr>
      </w:pPr>
      <w:r w:rsidRPr="00C72A86">
        <w:rPr>
          <w:lang w:val="pl-PL"/>
        </w:rPr>
        <w:t xml:space="preserve">Organizator zastrzega, że </w:t>
      </w:r>
      <w:r w:rsidR="00B54D6A">
        <w:rPr>
          <w:lang w:val="pl-PL"/>
        </w:rPr>
        <w:t>Konsument</w:t>
      </w:r>
      <w:r w:rsidRPr="00C72A86">
        <w:rPr>
          <w:lang w:val="pl-PL"/>
        </w:rPr>
        <w:t xml:space="preserve"> może dokonać wyboru produktów objętych Dodatkowym Regulaminem  tylko spośród produktów dostępnych w danym punkcie sprzedaży Organizatora i objętych </w:t>
      </w:r>
      <w:r w:rsidR="00B54D6A">
        <w:rPr>
          <w:lang w:val="pl-PL"/>
        </w:rPr>
        <w:t xml:space="preserve">niniejszym </w:t>
      </w:r>
      <w:r w:rsidRPr="00C72A86">
        <w:rPr>
          <w:lang w:val="pl-PL"/>
        </w:rPr>
        <w:t xml:space="preserve">Regulaminem. Zdanie poprzednie oznacza, że w razie niedostępności któregokolwiek z produktów objętych Regulaminem </w:t>
      </w:r>
      <w:r w:rsidR="00B54D6A">
        <w:rPr>
          <w:lang w:val="pl-PL"/>
        </w:rPr>
        <w:t xml:space="preserve">Konsument nie </w:t>
      </w:r>
      <w:r w:rsidRPr="00C72A86">
        <w:rPr>
          <w:lang w:val="pl-PL"/>
        </w:rPr>
        <w:t>ma prawa do żadnych rosz</w:t>
      </w:r>
      <w:r w:rsidR="003272A7">
        <w:rPr>
          <w:lang w:val="pl-PL"/>
        </w:rPr>
        <w:t>cz</w:t>
      </w:r>
      <w:r w:rsidRPr="00C72A86">
        <w:rPr>
          <w:lang w:val="pl-PL"/>
        </w:rPr>
        <w:t xml:space="preserve">eń względem Organizatora dotyczących i/lub związanych z produktem niedostępnym w danym punkcie sprzedaży, a w szczególności nie ma On prawa do wymogu sprzedaży produktu niedostępnego w danym punkcie sprzedaży. </w:t>
      </w:r>
    </w:p>
    <w:p w14:paraId="3EB341D5" w14:textId="7E30EFC8" w:rsidR="00B54D6A" w:rsidRPr="00000561" w:rsidRDefault="00B0144C" w:rsidP="00456CC0">
      <w:pPr>
        <w:numPr>
          <w:ilvl w:val="0"/>
          <w:numId w:val="2"/>
        </w:numPr>
        <w:ind w:hanging="360"/>
        <w:rPr>
          <w:lang w:val="pl-PL"/>
        </w:rPr>
      </w:pPr>
      <w:r w:rsidRPr="00C72A86">
        <w:rPr>
          <w:lang w:val="pl-PL"/>
        </w:rPr>
        <w:t>W celu wyłączenia wątpliwości Organizator zastrzega że oferta opisana w Regulaminie jest limitowa pod względem ilości, co należy rozumieć w ten sposób, że ilość</w:t>
      </w:r>
      <w:r w:rsidR="00B54D6A">
        <w:rPr>
          <w:lang w:val="pl-PL"/>
        </w:rPr>
        <w:t xml:space="preserve"> </w:t>
      </w:r>
      <w:r w:rsidRPr="00000561">
        <w:rPr>
          <w:lang w:val="pl-PL"/>
        </w:rPr>
        <w:t xml:space="preserve">wskazanych w </w:t>
      </w:r>
      <w:r w:rsidR="00B54D6A" w:rsidRPr="00B54D6A">
        <w:rPr>
          <w:lang w:val="pl-PL"/>
        </w:rPr>
        <w:t xml:space="preserve">Załączniku </w:t>
      </w:r>
      <w:r w:rsidRPr="00B54D6A">
        <w:rPr>
          <w:lang w:val="pl-PL"/>
        </w:rPr>
        <w:t xml:space="preserve">nr 1 do Regulaminu </w:t>
      </w:r>
      <w:r w:rsidRPr="00B54D6A">
        <w:rPr>
          <w:lang w:val="pl-PL"/>
        </w:rPr>
        <w:lastRenderedPageBreak/>
        <w:t>produktów, któr</w:t>
      </w:r>
      <w:r w:rsidR="003272A7" w:rsidRPr="00B54D6A">
        <w:rPr>
          <w:lang w:val="pl-PL"/>
        </w:rPr>
        <w:t>ych</w:t>
      </w:r>
      <w:r w:rsidRPr="00B54D6A">
        <w:rPr>
          <w:lang w:val="pl-PL"/>
        </w:rPr>
        <w:t xml:space="preserve"> możliwość nabycia na zasadach Regulaminu gwarantuje Organizator wynosi </w:t>
      </w:r>
      <w:r w:rsidR="001174E9">
        <w:rPr>
          <w:lang w:val="pl-PL"/>
        </w:rPr>
        <w:t>8</w:t>
      </w:r>
      <w:r w:rsidRPr="00B54D6A">
        <w:rPr>
          <w:lang w:val="pl-PL"/>
        </w:rPr>
        <w:t xml:space="preserve">00 (słownie: </w:t>
      </w:r>
      <w:r w:rsidR="001174E9">
        <w:rPr>
          <w:lang w:val="pl-PL"/>
        </w:rPr>
        <w:t>osiem</w:t>
      </w:r>
      <w:r w:rsidR="00416C5E" w:rsidRPr="00B54D6A">
        <w:rPr>
          <w:lang w:val="pl-PL"/>
        </w:rPr>
        <w:t>set</w:t>
      </w:r>
      <w:r w:rsidRPr="00B54D6A">
        <w:rPr>
          <w:lang w:val="pl-PL"/>
        </w:rPr>
        <w:t>) sztuk</w:t>
      </w:r>
      <w:r w:rsidR="005744BF">
        <w:rPr>
          <w:lang w:val="pl-PL"/>
        </w:rPr>
        <w:t>.</w:t>
      </w:r>
      <w:r w:rsidR="005744BF" w:rsidRPr="00B54D6A">
        <w:rPr>
          <w:lang w:val="pl-PL"/>
        </w:rPr>
        <w:t xml:space="preserve">  </w:t>
      </w:r>
    </w:p>
    <w:p w14:paraId="7C8349FE" w14:textId="3359DE8D" w:rsidR="008D112B" w:rsidRPr="00B54D6A" w:rsidRDefault="00B0144C" w:rsidP="00456CC0">
      <w:pPr>
        <w:numPr>
          <w:ilvl w:val="0"/>
          <w:numId w:val="2"/>
        </w:numPr>
        <w:ind w:hanging="360"/>
        <w:rPr>
          <w:lang w:val="pl-PL"/>
        </w:rPr>
      </w:pPr>
      <w:r w:rsidRPr="00000561">
        <w:rPr>
          <w:lang w:val="pl-PL"/>
        </w:rPr>
        <w:t xml:space="preserve">Organizator zastrzega, że </w:t>
      </w:r>
      <w:r w:rsidR="00B54D6A">
        <w:rPr>
          <w:lang w:val="pl-PL"/>
        </w:rPr>
        <w:t>Konsument</w:t>
      </w:r>
      <w:r w:rsidRPr="00000561">
        <w:rPr>
          <w:lang w:val="pl-PL"/>
        </w:rPr>
        <w:t xml:space="preserve"> nie ma prawa do żadnych roszczeń względem Organizatora dotyczących lub/i związanych z jakimkolwiek produktem objętym </w:t>
      </w:r>
      <w:r w:rsidR="00B57354">
        <w:rPr>
          <w:lang w:val="pl-PL"/>
        </w:rPr>
        <w:t>Specjalną Ofertą</w:t>
      </w:r>
      <w:r w:rsidRPr="00000561">
        <w:rPr>
          <w:lang w:val="pl-PL"/>
        </w:rPr>
        <w:t xml:space="preserve"> po wyczerpaniu puli o której </w:t>
      </w:r>
      <w:r w:rsidRPr="00B54D6A">
        <w:rPr>
          <w:lang w:val="pl-PL"/>
        </w:rPr>
        <w:t xml:space="preserve">mowa w punkcie niniejszym.  </w:t>
      </w:r>
    </w:p>
    <w:p w14:paraId="53BAA031" w14:textId="77777777" w:rsidR="008D112B" w:rsidRPr="00C72A86" w:rsidRDefault="00B0144C">
      <w:pPr>
        <w:spacing w:after="131" w:line="259" w:lineRule="auto"/>
        <w:ind w:left="428" w:firstLine="0"/>
        <w:jc w:val="left"/>
        <w:rPr>
          <w:lang w:val="pl-PL"/>
        </w:rPr>
      </w:pPr>
      <w:r w:rsidRPr="00C72A86">
        <w:rPr>
          <w:lang w:val="pl-PL"/>
        </w:rPr>
        <w:t xml:space="preserve"> </w:t>
      </w:r>
    </w:p>
    <w:p w14:paraId="39A048A6" w14:textId="1C91A053" w:rsidR="008D112B" w:rsidRDefault="00B0144C" w:rsidP="00456CC0">
      <w:pPr>
        <w:tabs>
          <w:tab w:val="center" w:pos="479"/>
          <w:tab w:val="center" w:pos="1998"/>
        </w:tabs>
        <w:spacing w:after="132" w:line="259" w:lineRule="auto"/>
        <w:ind w:left="0" w:firstLine="0"/>
        <w:jc w:val="center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POZOSTAŁE INFORMACJE</w:t>
      </w:r>
    </w:p>
    <w:p w14:paraId="550FE1C5" w14:textId="44CBD42D" w:rsidR="008D112B" w:rsidRDefault="00B0144C">
      <w:pPr>
        <w:numPr>
          <w:ilvl w:val="0"/>
          <w:numId w:val="3"/>
        </w:numPr>
        <w:ind w:hanging="360"/>
        <w:rPr>
          <w:lang w:val="pl-PL"/>
        </w:rPr>
      </w:pPr>
      <w:r w:rsidRPr="00C72A86">
        <w:rPr>
          <w:lang w:val="pl-PL"/>
        </w:rPr>
        <w:t xml:space="preserve">Organizator podaje adres email: </w:t>
      </w:r>
      <w:r w:rsidRPr="00C72A86">
        <w:rPr>
          <w:color w:val="0563C1"/>
          <w:u w:val="single" w:color="0563C1"/>
          <w:lang w:val="pl-PL"/>
        </w:rPr>
        <w:t>esmokingclub@esmokingworld.com</w:t>
      </w:r>
      <w:r w:rsidRPr="00C72A86">
        <w:rPr>
          <w:lang w:val="pl-PL"/>
        </w:rPr>
        <w:t xml:space="preserve">, przeznaczony do kontaktu </w:t>
      </w:r>
      <w:r w:rsidR="00B54D6A">
        <w:rPr>
          <w:lang w:val="pl-PL"/>
        </w:rPr>
        <w:t>Konsumentów</w:t>
      </w:r>
      <w:r w:rsidRPr="00C72A86">
        <w:rPr>
          <w:lang w:val="pl-PL"/>
        </w:rPr>
        <w:t xml:space="preserve"> z Organizatorem, na który można wysyłać wszelkie pytania dotyczące funkcjonowania </w:t>
      </w:r>
      <w:r w:rsidR="0075716E">
        <w:rPr>
          <w:lang w:val="pl-PL"/>
        </w:rPr>
        <w:t xml:space="preserve">Specjalnej oferty </w:t>
      </w:r>
      <w:r w:rsidRPr="00C72A86">
        <w:rPr>
          <w:lang w:val="pl-PL"/>
        </w:rPr>
        <w:t xml:space="preserve">z dopiskiem </w:t>
      </w:r>
      <w:r w:rsidRPr="00C72A86">
        <w:rPr>
          <w:b/>
          <w:lang w:val="pl-PL"/>
        </w:rPr>
        <w:t>„</w:t>
      </w:r>
      <w:r w:rsidR="002A0098" w:rsidRPr="00456CC0">
        <w:rPr>
          <w:b/>
          <w:lang w:val="pl-PL"/>
        </w:rPr>
        <w:t>3+1 za 1 zł na VELO</w:t>
      </w:r>
      <w:r w:rsidRPr="00C72A86">
        <w:rPr>
          <w:b/>
          <w:lang w:val="pl-PL"/>
        </w:rPr>
        <w:t>”.</w:t>
      </w:r>
      <w:r w:rsidRPr="00C72A86">
        <w:rPr>
          <w:lang w:val="pl-PL"/>
        </w:rPr>
        <w:t xml:space="preserve"> </w:t>
      </w:r>
    </w:p>
    <w:p w14:paraId="5D5517C2" w14:textId="32115705" w:rsidR="008D112B" w:rsidRPr="00C72A86" w:rsidRDefault="00B0144C">
      <w:pPr>
        <w:numPr>
          <w:ilvl w:val="0"/>
          <w:numId w:val="3"/>
        </w:numPr>
        <w:ind w:hanging="360"/>
        <w:rPr>
          <w:lang w:val="pl-PL"/>
        </w:rPr>
      </w:pPr>
      <w:r w:rsidRPr="00C72A86">
        <w:rPr>
          <w:lang w:val="pl-PL"/>
        </w:rPr>
        <w:t xml:space="preserve">W sprawach nieuregulowanych w Regulaminie stosuje się postanowienia </w:t>
      </w:r>
      <w:r w:rsidR="0075716E">
        <w:rPr>
          <w:lang w:val="pl-PL"/>
        </w:rPr>
        <w:t>Kodeksu Cywilnego.</w:t>
      </w:r>
    </w:p>
    <w:p w14:paraId="782AFD4E" w14:textId="15D9A54F" w:rsidR="008D112B" w:rsidRPr="00837492" w:rsidRDefault="00B0144C" w:rsidP="00837492">
      <w:pPr>
        <w:numPr>
          <w:ilvl w:val="0"/>
          <w:numId w:val="3"/>
        </w:numPr>
        <w:spacing w:after="111"/>
        <w:ind w:hanging="360"/>
        <w:rPr>
          <w:lang w:val="pl-PL"/>
        </w:rPr>
      </w:pPr>
      <w:r w:rsidRPr="00C72A86">
        <w:rPr>
          <w:lang w:val="pl-PL"/>
        </w:rPr>
        <w:t xml:space="preserve">Regulamin obowiązuje od dnia </w:t>
      </w:r>
      <w:r w:rsidR="002A0098">
        <w:rPr>
          <w:lang w:val="pl-PL"/>
        </w:rPr>
        <w:t>27</w:t>
      </w:r>
      <w:r w:rsidR="00416C5E">
        <w:rPr>
          <w:lang w:val="pl-PL"/>
        </w:rPr>
        <w:t xml:space="preserve"> kwietnia</w:t>
      </w:r>
      <w:r w:rsidR="002A0098">
        <w:rPr>
          <w:lang w:val="pl-PL"/>
        </w:rPr>
        <w:t xml:space="preserve"> </w:t>
      </w:r>
      <w:r w:rsidR="00752211">
        <w:rPr>
          <w:lang w:val="pl-PL"/>
        </w:rPr>
        <w:t xml:space="preserve">2022 roku do dnia </w:t>
      </w:r>
      <w:r w:rsidR="002A0098">
        <w:rPr>
          <w:lang w:val="pl-PL"/>
        </w:rPr>
        <w:t>5 maj</w:t>
      </w:r>
      <w:r w:rsidR="00416C5E">
        <w:rPr>
          <w:lang w:val="pl-PL"/>
        </w:rPr>
        <w:t xml:space="preserve">a </w:t>
      </w:r>
      <w:r w:rsidR="00752211">
        <w:rPr>
          <w:lang w:val="pl-PL"/>
        </w:rPr>
        <w:t>2022 roku</w:t>
      </w:r>
      <w:r w:rsidR="00F25C73">
        <w:rPr>
          <w:lang w:val="pl-PL"/>
        </w:rPr>
        <w:t xml:space="preserve"> </w:t>
      </w:r>
      <w:r w:rsidRPr="00C72A86">
        <w:rPr>
          <w:lang w:val="pl-PL"/>
        </w:rPr>
        <w:t xml:space="preserve">lub do wyczerpania  dostępności  produktów objętych Dodatkowym Programem. </w:t>
      </w:r>
      <w:r w:rsidRPr="00837492">
        <w:rPr>
          <w:lang w:val="pl-PL"/>
        </w:rPr>
        <w:t xml:space="preserve"> </w:t>
      </w:r>
    </w:p>
    <w:p w14:paraId="2D33DF53" w14:textId="77777777" w:rsidR="00C57CF4" w:rsidRDefault="00C57CF4">
      <w:pPr>
        <w:spacing w:after="107"/>
        <w:ind w:left="-15" w:firstLine="0"/>
        <w:rPr>
          <w:lang w:val="pl-PL"/>
        </w:rPr>
      </w:pPr>
    </w:p>
    <w:p w14:paraId="24449D10" w14:textId="51BE7C76" w:rsidR="008D112B" w:rsidRPr="00C72A86" w:rsidRDefault="00B0144C" w:rsidP="00456CC0">
      <w:pPr>
        <w:spacing w:after="107"/>
        <w:ind w:left="0" w:firstLine="0"/>
        <w:rPr>
          <w:lang w:val="pl-PL"/>
        </w:rPr>
      </w:pPr>
      <w:r w:rsidRPr="00456CC0">
        <w:rPr>
          <w:b/>
          <w:bCs/>
          <w:lang w:val="pl-PL"/>
        </w:rPr>
        <w:t xml:space="preserve">Załączniki:  </w:t>
      </w:r>
    </w:p>
    <w:p w14:paraId="5E1E4FCA" w14:textId="0966BC70" w:rsidR="00B312B3" w:rsidRPr="00C72A86" w:rsidRDefault="00B0144C" w:rsidP="00B34910">
      <w:pPr>
        <w:spacing w:after="107"/>
        <w:ind w:left="0" w:firstLine="0"/>
        <w:rPr>
          <w:lang w:val="pl-PL"/>
        </w:rPr>
      </w:pPr>
      <w:r w:rsidRPr="00C72A86">
        <w:rPr>
          <w:lang w:val="pl-PL"/>
        </w:rPr>
        <w:t>Załącznik nr 1</w:t>
      </w:r>
      <w:r w:rsidR="00B57354">
        <w:rPr>
          <w:lang w:val="pl-PL"/>
        </w:rPr>
        <w:t xml:space="preserve">: </w:t>
      </w:r>
      <w:r w:rsidRPr="00C72A86">
        <w:rPr>
          <w:lang w:val="pl-PL"/>
        </w:rPr>
        <w:t>„Produkty objęte ofertą</w:t>
      </w:r>
      <w:r w:rsidR="003272A7">
        <w:rPr>
          <w:lang w:val="pl-PL"/>
        </w:rPr>
        <w:t xml:space="preserve"> </w:t>
      </w:r>
      <w:r w:rsidR="002A0098" w:rsidRPr="00456CC0">
        <w:rPr>
          <w:b/>
          <w:lang w:val="pl-PL"/>
        </w:rPr>
        <w:t>3+1 za 1 zł na VELO</w:t>
      </w:r>
      <w:r w:rsidR="00B312B3">
        <w:rPr>
          <w:b/>
          <w:lang w:val="pl-PL"/>
        </w:rPr>
        <w:t>”.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</w:tblGrid>
      <w:tr w:rsidR="007F4E26" w:rsidRPr="007F4E26" w14:paraId="153F2651" w14:textId="77777777" w:rsidTr="007F4E2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81B61" w14:textId="77777777" w:rsidR="007F4E26" w:rsidRPr="00D64D24" w:rsidRDefault="007F4E26" w:rsidP="007F4E26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64D24">
              <w:rPr>
                <w:rFonts w:asciiTheme="minorHAnsi" w:eastAsia="Times New Roman" w:hAnsiTheme="minorHAnsi" w:cstheme="minorHAnsi"/>
                <w:lang w:eastAsia="pl-PL"/>
              </w:rPr>
              <w:t>VELO Polar Mint 4mg Mini</w:t>
            </w:r>
          </w:p>
        </w:tc>
      </w:tr>
      <w:tr w:rsidR="007F4E26" w:rsidRPr="007F4E26" w14:paraId="4C28B1BE" w14:textId="77777777" w:rsidTr="007F4E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DAF3E" w14:textId="77777777" w:rsidR="007F4E26" w:rsidRPr="00D64D24" w:rsidRDefault="007F4E26" w:rsidP="007F4E26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64D24">
              <w:rPr>
                <w:rFonts w:asciiTheme="minorHAnsi" w:eastAsia="Times New Roman" w:hAnsiTheme="minorHAnsi" w:cstheme="minorHAnsi"/>
                <w:lang w:eastAsia="pl-PL"/>
              </w:rPr>
              <w:t>VELO Polar Mint 6mg Mini</w:t>
            </w:r>
          </w:p>
        </w:tc>
      </w:tr>
      <w:tr w:rsidR="007F4E26" w:rsidRPr="007F4E26" w14:paraId="01EE2819" w14:textId="77777777" w:rsidTr="007F4E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7A628" w14:textId="77777777" w:rsidR="007F4E26" w:rsidRPr="00D64D24" w:rsidRDefault="007F4E26" w:rsidP="007F4E26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64D24">
              <w:rPr>
                <w:rFonts w:asciiTheme="minorHAnsi" w:eastAsia="Times New Roman" w:hAnsiTheme="minorHAnsi" w:cstheme="minorHAnsi"/>
                <w:lang w:eastAsia="pl-PL"/>
              </w:rPr>
              <w:t>VELO Berry Frost 4mg Mini</w:t>
            </w:r>
          </w:p>
        </w:tc>
      </w:tr>
      <w:tr w:rsidR="007F4E26" w:rsidRPr="007F4E26" w14:paraId="105953F4" w14:textId="77777777" w:rsidTr="007F4E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4F936" w14:textId="77777777" w:rsidR="007F4E26" w:rsidRPr="00D64D24" w:rsidRDefault="007F4E26" w:rsidP="007F4E26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64D24">
              <w:rPr>
                <w:rFonts w:asciiTheme="minorHAnsi" w:eastAsia="Times New Roman" w:hAnsiTheme="minorHAnsi" w:cstheme="minorHAnsi"/>
                <w:lang w:eastAsia="pl-PL"/>
              </w:rPr>
              <w:t>VELO Berry Frost 6mg Mini</w:t>
            </w:r>
          </w:p>
        </w:tc>
      </w:tr>
      <w:tr w:rsidR="007F4E26" w:rsidRPr="007F4E26" w14:paraId="0477AD0B" w14:textId="77777777" w:rsidTr="007F4E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67F1F" w14:textId="77777777" w:rsidR="007F4E26" w:rsidRPr="00D64D24" w:rsidRDefault="007F4E26" w:rsidP="007F4E26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64D24">
              <w:rPr>
                <w:rFonts w:asciiTheme="minorHAnsi" w:eastAsia="Times New Roman" w:hAnsiTheme="minorHAnsi" w:cstheme="minorHAnsi"/>
                <w:lang w:eastAsia="pl-PL"/>
              </w:rPr>
              <w:t>VELO Polar Mint 10mg Slim</w:t>
            </w:r>
          </w:p>
        </w:tc>
      </w:tr>
      <w:tr w:rsidR="007F4E26" w:rsidRPr="007F4E26" w14:paraId="01FE6954" w14:textId="77777777" w:rsidTr="007F4E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63E3B" w14:textId="77777777" w:rsidR="007F4E26" w:rsidRPr="00D64D24" w:rsidRDefault="007F4E26" w:rsidP="007F4E26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64D24">
              <w:rPr>
                <w:rFonts w:asciiTheme="minorHAnsi" w:eastAsia="Times New Roman" w:hAnsiTheme="minorHAnsi" w:cstheme="minorHAnsi"/>
                <w:lang w:eastAsia="pl-PL"/>
              </w:rPr>
              <w:t>VELO Berry Frost 10mg Slim</w:t>
            </w:r>
          </w:p>
        </w:tc>
      </w:tr>
      <w:tr w:rsidR="007F4E26" w:rsidRPr="007F4E26" w14:paraId="7035CFAB" w14:textId="77777777" w:rsidTr="007F4E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B73CA" w14:textId="77777777" w:rsidR="007F4E26" w:rsidRPr="00D64D24" w:rsidRDefault="007F4E26" w:rsidP="007F4E26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64D24">
              <w:rPr>
                <w:rFonts w:asciiTheme="minorHAnsi" w:eastAsia="Times New Roman" w:hAnsiTheme="minorHAnsi" w:cstheme="minorHAnsi"/>
                <w:lang w:eastAsia="pl-PL"/>
              </w:rPr>
              <w:t>VELO Ice Cool 10mg Slim</w:t>
            </w:r>
          </w:p>
        </w:tc>
      </w:tr>
      <w:tr w:rsidR="007F4E26" w:rsidRPr="007F4E26" w14:paraId="774D5BD5" w14:textId="77777777" w:rsidTr="007F4E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CC84F" w14:textId="77777777" w:rsidR="007F4E26" w:rsidRPr="00D64D24" w:rsidRDefault="007F4E26" w:rsidP="007F4E26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D64D24">
              <w:rPr>
                <w:rFonts w:asciiTheme="minorHAnsi" w:eastAsia="Times New Roman" w:hAnsiTheme="minorHAnsi" w:cstheme="minorHAnsi"/>
                <w:lang w:val="pl-PL" w:eastAsia="pl-PL"/>
              </w:rPr>
              <w:t xml:space="preserve">VELO </w:t>
            </w:r>
            <w:proofErr w:type="spellStart"/>
            <w:r w:rsidRPr="00D64D24">
              <w:rPr>
                <w:rFonts w:asciiTheme="minorHAnsi" w:eastAsia="Times New Roman" w:hAnsiTheme="minorHAnsi" w:cstheme="minorHAnsi"/>
                <w:lang w:val="pl-PL" w:eastAsia="pl-PL"/>
              </w:rPr>
              <w:t>Freeze</w:t>
            </w:r>
            <w:proofErr w:type="spellEnd"/>
            <w:r w:rsidRPr="00D64D24">
              <w:rPr>
                <w:rFonts w:asciiTheme="minorHAnsi" w:eastAsia="Times New Roman" w:hAnsiTheme="minorHAnsi" w:cstheme="minorHAnsi"/>
                <w:lang w:val="pl-PL" w:eastAsia="pl-PL"/>
              </w:rPr>
              <w:t xml:space="preserve"> 10.9mg </w:t>
            </w:r>
            <w:proofErr w:type="spellStart"/>
            <w:r w:rsidRPr="00D64D24">
              <w:rPr>
                <w:rFonts w:asciiTheme="minorHAnsi" w:eastAsia="Times New Roman" w:hAnsiTheme="minorHAnsi" w:cstheme="minorHAnsi"/>
                <w:lang w:val="pl-PL" w:eastAsia="pl-PL"/>
              </w:rPr>
              <w:t>Slim</w:t>
            </w:r>
            <w:proofErr w:type="spellEnd"/>
          </w:p>
        </w:tc>
      </w:tr>
      <w:tr w:rsidR="007F4E26" w:rsidRPr="007F4E26" w14:paraId="50FD2690" w14:textId="77777777" w:rsidTr="007F4E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8F21D" w14:textId="77777777" w:rsidR="007F4E26" w:rsidRPr="00D64D24" w:rsidRDefault="007F4E26" w:rsidP="007F4E26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D64D24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VELO X-</w:t>
            </w:r>
            <w:proofErr w:type="spellStart"/>
            <w:r w:rsidRPr="00D64D24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Freeze</w:t>
            </w:r>
            <w:proofErr w:type="spellEnd"/>
            <w:r w:rsidRPr="00D64D24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 xml:space="preserve"> Ultra 15mg </w:t>
            </w:r>
            <w:proofErr w:type="spellStart"/>
            <w:r w:rsidRPr="00D64D24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regular</w:t>
            </w:r>
            <w:proofErr w:type="spellEnd"/>
          </w:p>
        </w:tc>
      </w:tr>
      <w:tr w:rsidR="007F4E26" w:rsidRPr="007F4E26" w14:paraId="6B8DD53F" w14:textId="77777777" w:rsidTr="007F4E2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D4F09" w14:textId="77777777" w:rsidR="007F4E26" w:rsidRPr="00D64D24" w:rsidRDefault="007F4E26" w:rsidP="007F4E26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 w:rsidRPr="00D64D24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VELO X-Freeze Max 20mg large</w:t>
            </w:r>
          </w:p>
        </w:tc>
      </w:tr>
    </w:tbl>
    <w:p w14:paraId="05C869D6" w14:textId="78D7756A" w:rsidR="00837492" w:rsidRPr="00456CC0" w:rsidRDefault="00837492" w:rsidP="00B34910">
      <w:pPr>
        <w:spacing w:after="107"/>
        <w:ind w:left="0" w:firstLine="0"/>
      </w:pPr>
    </w:p>
    <w:p w14:paraId="5CC31586" w14:textId="0BDD2A27" w:rsidR="008D112B" w:rsidRPr="00C57CF4" w:rsidRDefault="008D112B" w:rsidP="00F61993">
      <w:pPr>
        <w:spacing w:after="0" w:line="259" w:lineRule="auto"/>
        <w:ind w:left="0" w:right="8104" w:firstLine="0"/>
      </w:pPr>
    </w:p>
    <w:sectPr w:rsidR="008D112B" w:rsidRPr="00C57CF4">
      <w:footerReference w:type="default" r:id="rId8"/>
      <w:pgSz w:w="11906" w:h="16838"/>
      <w:pgMar w:top="1153" w:right="1129" w:bottom="121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6A131" w14:textId="77777777" w:rsidR="00186669" w:rsidRDefault="00186669" w:rsidP="003272A7">
      <w:pPr>
        <w:spacing w:after="0" w:line="240" w:lineRule="auto"/>
      </w:pPr>
      <w:r>
        <w:separator/>
      </w:r>
    </w:p>
  </w:endnote>
  <w:endnote w:type="continuationSeparator" w:id="0">
    <w:p w14:paraId="200218B9" w14:textId="77777777" w:rsidR="00186669" w:rsidRDefault="00186669" w:rsidP="0032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4405143"/>
      <w:docPartObj>
        <w:docPartGallery w:val="Page Numbers (Bottom of Page)"/>
        <w:docPartUnique/>
      </w:docPartObj>
    </w:sdtPr>
    <w:sdtEndPr/>
    <w:sdtContent>
      <w:p w14:paraId="72B08880" w14:textId="63F96A74" w:rsidR="00B57354" w:rsidRDefault="00B573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620A293" w14:textId="77777777" w:rsidR="00B57354" w:rsidRDefault="00B57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A95CC" w14:textId="77777777" w:rsidR="00186669" w:rsidRDefault="00186669" w:rsidP="003272A7">
      <w:pPr>
        <w:spacing w:after="0" w:line="240" w:lineRule="auto"/>
      </w:pPr>
      <w:r>
        <w:separator/>
      </w:r>
    </w:p>
  </w:footnote>
  <w:footnote w:type="continuationSeparator" w:id="0">
    <w:p w14:paraId="43EB7731" w14:textId="77777777" w:rsidR="00186669" w:rsidRDefault="00186669" w:rsidP="0032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A3D8D"/>
    <w:multiLevelType w:val="hybridMultilevel"/>
    <w:tmpl w:val="14D6DBC2"/>
    <w:lvl w:ilvl="0" w:tplc="33B036B6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7292FE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A75F2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08F578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62F49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900DDA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8B378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A64C40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852F8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C66406"/>
    <w:multiLevelType w:val="hybridMultilevel"/>
    <w:tmpl w:val="312A7182"/>
    <w:lvl w:ilvl="0" w:tplc="080CF054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D8D31E">
      <w:start w:val="1"/>
      <w:numFmt w:val="lowerLetter"/>
      <w:lvlText w:val="%2)"/>
      <w:lvlJc w:val="left"/>
      <w:pPr>
        <w:ind w:left="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82D120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8A8E2A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48FBC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22012C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AE72E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3E5CFA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E227A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2B5C1B"/>
    <w:multiLevelType w:val="hybridMultilevel"/>
    <w:tmpl w:val="6172D36C"/>
    <w:lvl w:ilvl="0" w:tplc="717C379C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D83F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4E9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324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CB1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DE77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A31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58F1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F802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2B"/>
    <w:rsid w:val="00000561"/>
    <w:rsid w:val="00015F25"/>
    <w:rsid w:val="000A007D"/>
    <w:rsid w:val="000B055B"/>
    <w:rsid w:val="000E2A8F"/>
    <w:rsid w:val="000E62E6"/>
    <w:rsid w:val="001174E9"/>
    <w:rsid w:val="00186669"/>
    <w:rsid w:val="002A0098"/>
    <w:rsid w:val="00323263"/>
    <w:rsid w:val="003272A7"/>
    <w:rsid w:val="003B6CBB"/>
    <w:rsid w:val="003C2A3D"/>
    <w:rsid w:val="00416C5E"/>
    <w:rsid w:val="00423361"/>
    <w:rsid w:val="00456CC0"/>
    <w:rsid w:val="00477367"/>
    <w:rsid w:val="00483698"/>
    <w:rsid w:val="0048543A"/>
    <w:rsid w:val="004C3182"/>
    <w:rsid w:val="00512819"/>
    <w:rsid w:val="005619F7"/>
    <w:rsid w:val="005744BF"/>
    <w:rsid w:val="00607E4C"/>
    <w:rsid w:val="00621724"/>
    <w:rsid w:val="0062314C"/>
    <w:rsid w:val="006837A7"/>
    <w:rsid w:val="006D3846"/>
    <w:rsid w:val="00740CA7"/>
    <w:rsid w:val="00745B3D"/>
    <w:rsid w:val="00752211"/>
    <w:rsid w:val="007550D8"/>
    <w:rsid w:val="0075716E"/>
    <w:rsid w:val="0078058A"/>
    <w:rsid w:val="007F4E26"/>
    <w:rsid w:val="0080253D"/>
    <w:rsid w:val="008153FB"/>
    <w:rsid w:val="00837492"/>
    <w:rsid w:val="00847364"/>
    <w:rsid w:val="00874C92"/>
    <w:rsid w:val="008D112B"/>
    <w:rsid w:val="008D1AD7"/>
    <w:rsid w:val="008F4714"/>
    <w:rsid w:val="00913376"/>
    <w:rsid w:val="00971C35"/>
    <w:rsid w:val="00A964CD"/>
    <w:rsid w:val="00AC3863"/>
    <w:rsid w:val="00B0144C"/>
    <w:rsid w:val="00B20F35"/>
    <w:rsid w:val="00B312B3"/>
    <w:rsid w:val="00B326FB"/>
    <w:rsid w:val="00B34910"/>
    <w:rsid w:val="00B54D6A"/>
    <w:rsid w:val="00B57354"/>
    <w:rsid w:val="00B63A46"/>
    <w:rsid w:val="00B84F06"/>
    <w:rsid w:val="00BD0574"/>
    <w:rsid w:val="00C57CF4"/>
    <w:rsid w:val="00C72A86"/>
    <w:rsid w:val="00D64D24"/>
    <w:rsid w:val="00D75F7B"/>
    <w:rsid w:val="00D835FB"/>
    <w:rsid w:val="00DE394D"/>
    <w:rsid w:val="00DF57C0"/>
    <w:rsid w:val="00ED5E73"/>
    <w:rsid w:val="00F25C73"/>
    <w:rsid w:val="00F35D37"/>
    <w:rsid w:val="00F61993"/>
    <w:rsid w:val="00F85A13"/>
    <w:rsid w:val="00F9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3BC8"/>
  <w15:docId w15:val="{DAFCF440-4674-4113-ABE2-C1916284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2" w:line="249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7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A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2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A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0E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27CC-0311-4D2D-930A-5DB82DA6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Stefaniak</dc:creator>
  <cp:keywords/>
  <cp:lastModifiedBy>Aneta Zalewska</cp:lastModifiedBy>
  <cp:revision>2</cp:revision>
  <cp:lastPrinted>2021-06-17T12:26:00Z</cp:lastPrinted>
  <dcterms:created xsi:type="dcterms:W3CDTF">2022-04-27T08:12:00Z</dcterms:created>
  <dcterms:modified xsi:type="dcterms:W3CDTF">2022-04-27T08:12:00Z</dcterms:modified>
</cp:coreProperties>
</file>